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1F212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06F40A85" wp14:editId="5B444FA1">
            <wp:simplePos x="0" y="0"/>
            <wp:positionH relativeFrom="column">
              <wp:posOffset>662305</wp:posOffset>
            </wp:positionH>
            <wp:positionV relativeFrom="paragraph">
              <wp:posOffset>262255</wp:posOffset>
            </wp:positionV>
            <wp:extent cx="742950" cy="1087971"/>
            <wp:effectExtent l="0" t="0" r="0" b="0"/>
            <wp:wrapNone/>
            <wp:docPr id="1" name="Obrázek 1" descr="C:\Users\Jindrich\Documents\Znaky MP, město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drich\Documents\Znaky MP, město\Znak mě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                                          </w:t>
      </w:r>
      <w:r w:rsidRPr="008E7A2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Město Hodonín</w:t>
      </w:r>
    </w:p>
    <w:p w14:paraId="38905A35" w14:textId="77777777" w:rsidR="009B6F24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noProof/>
          <w:color w:val="27272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6AFBFFB" wp14:editId="7F6500F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71500" cy="800100"/>
                <wp:effectExtent l="0" t="0" r="0" b="0"/>
                <wp:wrapSquare wrapText="bothSides"/>
                <wp:docPr id="2" name="AutoShape 3" descr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253D2" id="AutoShape 3" o:spid="_x0000_s1026" alt="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" style="position:absolute;margin-left:0;margin-top:0;width:4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                         </w:t>
      </w:r>
    </w:p>
    <w:p w14:paraId="14E1698A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                       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Oznámení o vyhlášení</w:t>
      </w:r>
    </w:p>
    <w:p w14:paraId="269A9526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         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   </w:t>
      </w:r>
      <w:r w:rsidRPr="008E7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výběrového řízení</w:t>
      </w:r>
    </w:p>
    <w:p w14:paraId="13588742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649A826" w14:textId="77777777" w:rsidR="009B6F24" w:rsidRDefault="009B6F24" w:rsidP="009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        Starosta města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Hodonín vyhlašuje</w:t>
      </w:r>
    </w:p>
    <w:p w14:paraId="12C483FD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</w:t>
      </w:r>
    </w:p>
    <w:p w14:paraId="18082DA5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         </w:t>
      </w:r>
      <w:r w:rsidRPr="008E7A2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výběrové řízení</w:t>
      </w:r>
    </w:p>
    <w:p w14:paraId="0CCBD748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tbl>
      <w:tblPr>
        <w:tblW w:w="0" w:type="dxa"/>
        <w:tblInd w:w="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5219"/>
      </w:tblGrid>
      <w:tr w:rsidR="009B6F24" w:rsidRPr="008E7A25" w14:paraId="08C68050" w14:textId="77777777" w:rsidTr="00B771AF">
        <w:trPr>
          <w:trHeight w:val="697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E8B7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pracovní pozici (druh práce)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86748" w14:textId="77777777" w:rsidR="009B6F24" w:rsidRDefault="009B6F24" w:rsidP="00B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D6F3151" w14:textId="77777777" w:rsidR="009B6F24" w:rsidRPr="008E7A25" w:rsidRDefault="009B6F24" w:rsidP="00B7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32"/>
                <w:szCs w:val="32"/>
                <w:lang w:eastAsia="cs-CZ"/>
              </w:rPr>
            </w:pPr>
            <w:r w:rsidRPr="0095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Strážník městské policie</w:t>
            </w:r>
          </w:p>
          <w:p w14:paraId="6DC3BA14" w14:textId="77777777" w:rsidR="009B6F24" w:rsidRPr="008E7A25" w:rsidRDefault="009B6F24" w:rsidP="00B7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</w:p>
        </w:tc>
      </w:tr>
      <w:tr w:rsidR="009B6F24" w:rsidRPr="008E7A25" w14:paraId="72B05292" w14:textId="77777777" w:rsidTr="00B771AF">
        <w:trPr>
          <w:trHeight w:val="55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53808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  <w:p w14:paraId="0EB362E0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náplň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E84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Výkon funkce strážníka městské policie dle zákona č. 553/1991 Sb., o obecní policii, v platném znění</w:t>
            </w:r>
          </w:p>
        </w:tc>
      </w:tr>
      <w:tr w:rsidR="009B6F24" w:rsidRPr="008E7A25" w14:paraId="51B094CC" w14:textId="77777777" w:rsidTr="00B771AF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C9642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7FD5F7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výkonu práce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4D51E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 Rohatec</w:t>
            </w:r>
          </w:p>
        </w:tc>
      </w:tr>
      <w:tr w:rsidR="009B6F24" w:rsidRPr="008E7A25" w14:paraId="76B83C15" w14:textId="77777777" w:rsidTr="00B771AF">
        <w:trPr>
          <w:trHeight w:val="817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93916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A1FFF2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Platové zařazení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D1055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Platová třída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(dle NV č. 341/2017 Sb., o platových poměrech zaměstnanců ve veřejných službách a správě, ve znění pozdějších předpisů a dále dle ZP)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3E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po zapracování platová třída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9B6F24" w:rsidRPr="008E7A25" w14:paraId="63FBEBD9" w14:textId="77777777" w:rsidTr="00B771AF">
        <w:trPr>
          <w:trHeight w:val="70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5DC1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139AFA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Pracovní poměr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399B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určitá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8E7A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po zapracování doba neurčitá</w:t>
            </w:r>
          </w:p>
        </w:tc>
      </w:tr>
      <w:tr w:rsidR="009B6F24" w:rsidRPr="008E7A25" w14:paraId="01409B56" w14:textId="77777777" w:rsidTr="00B771AF">
        <w:trPr>
          <w:trHeight w:val="546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C7C9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A644FB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Předpokládaný nástup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24C29" w14:textId="6923FC36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41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února</w:t>
            </w:r>
            <w:r w:rsidR="0049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2021 d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le dohody</w:t>
            </w:r>
          </w:p>
        </w:tc>
      </w:tr>
    </w:tbl>
    <w:p w14:paraId="2693EEF0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14:paraId="1442259D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8A9AE65" w14:textId="77777777" w:rsidR="009B6F24" w:rsidRPr="008E7A25" w:rsidRDefault="009B6F24" w:rsidP="009B6F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Předpoklady: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943D49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</w:t>
      </w:r>
      <w:r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tředoškolské vzdělání s maturitou</w:t>
      </w:r>
    </w:p>
    <w:p w14:paraId="41FFDA8F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272727"/>
          <w:sz w:val="20"/>
          <w:szCs w:val="20"/>
          <w:lang w:eastAsia="cs-CZ"/>
        </w:rPr>
        <w:t>Státní občan ČR</w:t>
      </w:r>
    </w:p>
    <w:p w14:paraId="0F706CE7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Fyzická osoba, která dosá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hla věku 21 let</w:t>
      </w:r>
    </w:p>
    <w:p w14:paraId="670EA24C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Bezúhonnost a spolehlivost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ve smyslu zákona č. 553/1991 Sb., o obecní policii, v platném znění</w:t>
      </w:r>
    </w:p>
    <w:p w14:paraId="37752948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Zdravotní a psychická způsobilost k výkonu funkce strážníka městské policie</w:t>
      </w:r>
    </w:p>
    <w:p w14:paraId="24BD89AC" w14:textId="77777777" w:rsidR="009B6F2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Výborná fyzická kondice</w:t>
      </w:r>
    </w:p>
    <w:p w14:paraId="16574F26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2E84191B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Další požadavky:</w:t>
      </w:r>
    </w:p>
    <w:p w14:paraId="1CC3F268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Schopnost samostatného rozhodování i týmové práce, vysoké pracovní nasazení</w:t>
      </w:r>
    </w:p>
    <w:p w14:paraId="24375234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Výborné komunikační schopnosti, odpovědnost, asertivní jednání, odolnost vůči stresu</w:t>
      </w:r>
    </w:p>
    <w:p w14:paraId="7959673C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Velmi dobrá práce na PC, řidičský průkaz skupiny B - aktivní řidič</w:t>
      </w:r>
    </w:p>
    <w:p w14:paraId="75DA5A89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54D02FC8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Náležitosti přihlášky uchazeče:</w:t>
      </w:r>
    </w:p>
    <w:p w14:paraId="51C5E8CB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Jméno, příjmení a titul uchazeče, datum a místo narození uchazeče, státní příslušnost a místo trvalého pobytu uchazeče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číslo OP</w:t>
      </w:r>
    </w:p>
    <w:p w14:paraId="3080851F" w14:textId="77777777" w:rsidR="009B6F24" w:rsidRPr="003E40D2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E40D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Telefonní a mailové spojení</w:t>
      </w:r>
    </w:p>
    <w:p w14:paraId="4D7FB3C7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720B801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Doklady, které je nutno doložit k přihlášce:</w:t>
      </w:r>
    </w:p>
    <w:p w14:paraId="7D3FC89D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Životopis zaměřený na údaje o dosavadních zaměstnáních a odborných znalostech a dovednostech</w:t>
      </w:r>
    </w:p>
    <w:p w14:paraId="13002F77" w14:textId="77777777" w:rsidR="009B6F24" w:rsidRPr="003E40D2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Originál výpisu z evidence Rejstřík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 trestů ne starší než 3 měsíce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0929A899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Originál ověřené kopie dokladu o nejvyšším dosaženém vzdělání</w:t>
      </w:r>
    </w:p>
    <w:p w14:paraId="1E35AA2F" w14:textId="77777777" w:rsidR="009B6F24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BCE942F" w14:textId="6BD59809" w:rsidR="009B6F24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C368FE5" w14:textId="77777777" w:rsidR="00412077" w:rsidRPr="008E7A25" w:rsidRDefault="00412077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F179104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                </w:t>
      </w:r>
    </w:p>
    <w:p w14:paraId="1622F3F0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0C0C0"/>
          <w:lang w:eastAsia="cs-CZ"/>
        </w:rPr>
        <w:t>Nabízíme:</w:t>
      </w:r>
    </w:p>
    <w:p w14:paraId="55F4FB7A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zapracování p</w:t>
      </w: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racovní poměr na dobu neurčitou</w:t>
      </w:r>
    </w:p>
    <w:p w14:paraId="3260677D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25 dnů dovolené</w:t>
      </w:r>
    </w:p>
    <w:p w14:paraId="376EFD07" w14:textId="77777777" w:rsidR="009B6F24" w:rsidRPr="006436D4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3 dny 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indispozičního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volna („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sick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days</w:t>
      </w:r>
      <w:proofErr w:type="spellEnd"/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“)</w:t>
      </w:r>
    </w:p>
    <w:p w14:paraId="37EDCE7C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Příplatky za riziko, práci ve směnném provozu, o víkendech a v noci</w:t>
      </w:r>
    </w:p>
    <w:p w14:paraId="391735D3" w14:textId="543B437E" w:rsidR="009B6F24" w:rsidRPr="00412077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rekreaci, kulturní či sportovní akce, rehabilitaci</w:t>
      </w:r>
    </w:p>
    <w:p w14:paraId="009929FF" w14:textId="3B64C7C9" w:rsidR="00412077" w:rsidRPr="008E7A25" w:rsidRDefault="00412077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Výhodný zaměstnanecký telefonní tarif</w:t>
      </w:r>
    </w:p>
    <w:p w14:paraId="4A78C422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Příspěvek na stravování</w:t>
      </w:r>
    </w:p>
    <w:p w14:paraId="16091615" w14:textId="77777777" w:rsidR="009B6F24" w:rsidRPr="008E7A25" w:rsidRDefault="009B6F24" w:rsidP="009B6F2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Možnost bezplatné účasti v jazykových kurzech</w:t>
      </w:r>
    </w:p>
    <w:p w14:paraId="75A0F346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3AA1C7DB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           </w:t>
      </w:r>
    </w:p>
    <w:p w14:paraId="6B7CE71C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31BB131C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Přihlášky zasílejte se všemi požadovanými náležitostmi a přílohami. Později zaslané přihlášky nemůžeme zařadit do  výběrového řízení. Do přihlášek uvádějte jak telefonní číslo, tak i mailovou adresu. Uchazeči jsou zváni k VŘ prostřednictvím těchto kontaktů.  Vyhlašovatel si vyhrazuje právo zrušit toto výběrové řízení kdykoliv v jeho  průběhu.</w:t>
      </w:r>
    </w:p>
    <w:p w14:paraId="70D8EF69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4D6591F8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 </w:t>
      </w:r>
    </w:p>
    <w:p w14:paraId="4C9DB6A0" w14:textId="77777777" w:rsidR="009B6F24" w:rsidRPr="008E7A25" w:rsidRDefault="009B6F24" w:rsidP="009B6F24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dxa"/>
        <w:tblInd w:w="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258"/>
      </w:tblGrid>
      <w:tr w:rsidR="009B6F24" w:rsidRPr="008E7A25" w14:paraId="1461DADE" w14:textId="77777777" w:rsidTr="00B771AF">
        <w:trPr>
          <w:trHeight w:val="554"/>
        </w:trPr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408A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37D5B37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Lhůta pro podání přihlášky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137AF" w14:textId="470AC90E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Nejpozději do </w:t>
            </w:r>
            <w:r w:rsid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412077"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.1.202</w:t>
            </w:r>
            <w:r w:rsid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412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10.00 hodin</w:t>
            </w:r>
          </w:p>
        </w:tc>
      </w:tr>
      <w:tr w:rsidR="009B6F24" w:rsidRPr="008E7A25" w14:paraId="5A2BEB5E" w14:textId="77777777" w:rsidTr="00B771AF">
        <w:trPr>
          <w:trHeight w:val="42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62329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314F8B53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Forma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0C82B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písemná</w:t>
            </w:r>
          </w:p>
        </w:tc>
      </w:tr>
      <w:tr w:rsidR="009B6F24" w:rsidRPr="008E7A25" w14:paraId="5B0FB02F" w14:textId="77777777" w:rsidTr="00B771AF">
        <w:trPr>
          <w:trHeight w:val="873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15581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26A2656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Místo a způsob podání přihlášky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D5702" w14:textId="77777777" w:rsidR="009B6F24" w:rsidRPr="008E7A25" w:rsidRDefault="009B6F24" w:rsidP="00B77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Dvořákova 3, 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osobně nebo prostřednictvím pošty, v zalepené obálce označené slovy </w:t>
            </w:r>
            <w:r w:rsidRPr="008E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„NEOTVÍRAT“ – VŘ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strážník městské policie“</w:t>
            </w:r>
          </w:p>
        </w:tc>
      </w:tr>
      <w:tr w:rsidR="009B6F24" w:rsidRPr="008E7A25" w14:paraId="5473ADB8" w14:textId="77777777" w:rsidTr="00B771AF">
        <w:trPr>
          <w:trHeight w:val="560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DE5C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4AED1662" w14:textId="77777777" w:rsidR="009B6F24" w:rsidRPr="008E7A25" w:rsidRDefault="009B6F24" w:rsidP="00B771AF">
            <w:pPr>
              <w:spacing w:after="0" w:line="240" w:lineRule="auto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Adresa, kam přihlášku zaslat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098D4" w14:textId="77777777" w:rsidR="009B6F24" w:rsidRPr="008E7A25" w:rsidRDefault="009B6F24" w:rsidP="00B77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72727"/>
                <w:sz w:val="24"/>
                <w:szCs w:val="24"/>
                <w:lang w:eastAsia="cs-CZ"/>
              </w:rPr>
            </w:pP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policie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Dvořákova 3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695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8E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Hodonín</w:t>
            </w:r>
          </w:p>
        </w:tc>
      </w:tr>
    </w:tbl>
    <w:p w14:paraId="74DC483A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</w:t>
      </w:r>
    </w:p>
    <w:p w14:paraId="41CBD7D9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424868F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84AF6E9" w14:textId="58F0D5BC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   V Hodoníně </w:t>
      </w:r>
      <w:proofErr w:type="gramStart"/>
      <w:r w:rsidR="00DA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</w:t>
      </w:r>
      <w:bookmarkStart w:id="0" w:name="_GoBack"/>
      <w:bookmarkEnd w:id="0"/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4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</w:t>
      </w:r>
      <w:proofErr w:type="gramEnd"/>
    </w:p>
    <w:p w14:paraId="7EEF361C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39FBDED6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0EA08B97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017DD26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6E8BC49B" w14:textId="77777777" w:rsidR="009B6F24" w:rsidRPr="008E7A25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03026B4B" w14:textId="77777777" w:rsidR="009B6F24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0EDACED3" w14:textId="77777777" w:rsidR="009B6F24" w:rsidRPr="008E7A25" w:rsidRDefault="009B6F24" w:rsidP="009B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3D3F6E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77B75A71" w14:textId="77777777" w:rsidR="009B6F24" w:rsidRPr="008E7A25" w:rsidRDefault="009B6F24" w:rsidP="009B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cs-CZ"/>
        </w:rPr>
      </w:pPr>
      <w:r w:rsidRPr="008E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</w:t>
      </w:r>
      <w:r w:rsidRPr="003E4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Libor Střecha</w:t>
      </w:r>
    </w:p>
    <w:p w14:paraId="50158814" w14:textId="77777777" w:rsidR="009B6F24" w:rsidRPr="003E40D2" w:rsidRDefault="009B6F24" w:rsidP="009B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0D2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b/>
          <w:sz w:val="24"/>
          <w:szCs w:val="24"/>
        </w:rPr>
        <w:t>města</w:t>
      </w:r>
    </w:p>
    <w:p w14:paraId="651237D0" w14:textId="77777777" w:rsidR="00390318" w:rsidRDefault="00390318"/>
    <w:sectPr w:rsidR="0039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692E"/>
    <w:multiLevelType w:val="multilevel"/>
    <w:tmpl w:val="B6F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4"/>
    <w:rsid w:val="00390318"/>
    <w:rsid w:val="00412077"/>
    <w:rsid w:val="0049432B"/>
    <w:rsid w:val="00794DAF"/>
    <w:rsid w:val="009B6F24"/>
    <w:rsid w:val="00D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Jindrich</cp:lastModifiedBy>
  <cp:revision>5</cp:revision>
  <cp:lastPrinted>2020-11-19T14:58:00Z</cp:lastPrinted>
  <dcterms:created xsi:type="dcterms:W3CDTF">2020-10-20T08:54:00Z</dcterms:created>
  <dcterms:modified xsi:type="dcterms:W3CDTF">2020-11-19T14:58:00Z</dcterms:modified>
</cp:coreProperties>
</file>